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7CD" w:rsidRDefault="002A77CD">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7CD" w:rsidRDefault="002A77CD">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7CD" w:rsidRDefault="002A77CD">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DE6C4B" w:rsidP="00B012A1">
    <w:pPr>
      <w:pStyle w:val="Capalera"/>
      <w:ind w:hanging="142"/>
      <w:rPr>
        <w:noProof/>
      </w:rPr>
    </w:pPr>
  </w:p>
  <w:p w:rsidR="00DE6C4B" w:rsidRDefault="002A77CD">
    <w:pPr>
      <w:pStyle w:val="Capalera"/>
      <w:rPr>
        <w:noProof/>
      </w:rPr>
    </w:pPr>
    <w:r>
      <w:rPr>
        <w:rFonts w:ascii="Calibri Light" w:hAnsi="Calibri Light" w:cs="Arial"/>
        <w:noProof/>
        <w:sz w:val="14"/>
        <w:szCs w:val="26"/>
      </w:rPr>
      <w:drawing>
        <wp:anchor distT="0" distB="0" distL="114300" distR="114300" simplePos="0" relativeHeight="251658752" behindDoc="0" locked="0" layoutInCell="1" allowOverlap="1" wp14:anchorId="27755F6E" wp14:editId="5CDAB548">
          <wp:simplePos x="0" y="0"/>
          <wp:positionH relativeFrom="margin">
            <wp:posOffset>5063705</wp:posOffset>
          </wp:positionH>
          <wp:positionV relativeFrom="paragraph">
            <wp:posOffset>7992</wp:posOffset>
          </wp:positionV>
          <wp:extent cx="1097280" cy="357505"/>
          <wp:effectExtent l="0" t="0" r="7620" b="4445"/>
          <wp:wrapNone/>
          <wp:docPr id="4"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minister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7280" cy="357505"/>
                  </a:xfrm>
                  <a:prstGeom prst="rect">
                    <a:avLst/>
                  </a:prstGeom>
                </pic:spPr>
              </pic:pic>
            </a:graphicData>
          </a:graphic>
        </wp:anchor>
      </w:drawing>
    </w:r>
    <w:r>
      <w:rPr>
        <w:rFonts w:ascii="Calibri Light" w:hAnsi="Calibri Light" w:cs="Arial"/>
        <w:noProof/>
        <w:sz w:val="14"/>
        <w:szCs w:val="26"/>
      </w:rPr>
      <w:drawing>
        <wp:inline distT="0" distB="0" distL="0" distR="0" wp14:anchorId="43BDFF77" wp14:editId="6AFE43D5">
          <wp:extent cx="1140325" cy="294199"/>
          <wp:effectExtent l="0" t="0" r="3175" b="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ICS-color.jpg"/>
                  <pic:cNvPicPr/>
                </pic:nvPicPr>
                <pic:blipFill>
                  <a:blip r:embed="rId2">
                    <a:extLst>
                      <a:ext uri="{28A0092B-C50C-407E-A947-70E740481C1C}">
                        <a14:useLocalDpi xmlns:a14="http://schemas.microsoft.com/office/drawing/2010/main" val="0"/>
                      </a:ext>
                    </a:extLst>
                  </a:blip>
                  <a:stretch>
                    <a:fillRect/>
                  </a:stretch>
                </pic:blipFill>
                <pic:spPr>
                  <a:xfrm>
                    <a:off x="0" y="0"/>
                    <a:ext cx="1150987" cy="296950"/>
                  </a:xfrm>
                  <a:prstGeom prst="rect">
                    <a:avLst/>
                  </a:prstGeom>
                </pic:spPr>
              </pic:pic>
            </a:graphicData>
          </a:graphic>
        </wp:inline>
      </w:drawing>
    </w:r>
    <w:r>
      <w:rPr>
        <w:noProof/>
      </w:rPr>
      <w:t xml:space="preserve">   </w:t>
    </w:r>
  </w:p>
  <w:p w:rsidR="00DE6C4B" w:rsidRDefault="002A77CD">
    <w:pPr>
      <w:pStyle w:val="Capalera"/>
      <w:rPr>
        <w:noProof/>
      </w:rPr>
    </w:pPr>
    <w:r>
      <w:rPr>
        <w:noProof/>
      </w:rPr>
      <w:t xml:space="preserve"> </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7CD" w:rsidRDefault="002A77CD">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A77CD"/>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D697F72"/>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B0333-9237-456D-9897-2E3C501A7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C79AE7F-34C7-4C9E-8391-A73E16EF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Maria Victoria Membrive Ramos</cp:lastModifiedBy>
  <cp:revision>3</cp:revision>
  <cp:lastPrinted>2018-08-27T11:31:00Z</cp:lastPrinted>
  <dcterms:created xsi:type="dcterms:W3CDTF">2024-01-19T13:44:00Z</dcterms:created>
  <dcterms:modified xsi:type="dcterms:W3CDTF">2025-07-11T08:32:00Z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